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1B6E4F">
        <w:rPr>
          <w:rFonts w:cstheme="minorHAnsi"/>
          <w:b/>
        </w:rPr>
        <w:t>KTIVNOG UČENJA I POUČAVANJA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170241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</w:t>
            </w:r>
            <w:r w:rsidR="00B235CF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B219A4">
        <w:trPr>
          <w:trHeight w:val="567"/>
        </w:trPr>
        <w:tc>
          <w:tcPr>
            <w:tcW w:w="4531" w:type="dxa"/>
            <w:gridSpan w:val="4"/>
            <w:shd w:val="clear" w:color="auto" w:fill="FFFF66"/>
            <w:vAlign w:val="center"/>
          </w:tcPr>
          <w:p w:rsidR="0049215F" w:rsidRPr="00E16F4B" w:rsidRDefault="001B6E4F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ŠTO JE KEMIJA</w:t>
            </w:r>
          </w:p>
        </w:tc>
        <w:tc>
          <w:tcPr>
            <w:tcW w:w="4531" w:type="dxa"/>
            <w:gridSpan w:val="3"/>
            <w:shd w:val="clear" w:color="auto" w:fill="FFFF66"/>
            <w:vAlign w:val="center"/>
          </w:tcPr>
          <w:p w:rsidR="0049215F" w:rsidRPr="00E16F4B" w:rsidRDefault="001B6E4F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561CD2">
              <w:rPr>
                <w:rFonts w:cstheme="minorHAnsi"/>
              </w:rPr>
              <w:t>Ponavljanje i vježbanje; Kratka pisana provjera znanja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2943F8">
        <w:tc>
          <w:tcPr>
            <w:tcW w:w="9062" w:type="dxa"/>
            <w:gridSpan w:val="7"/>
          </w:tcPr>
          <w:p w:rsidR="004102FB" w:rsidRPr="00E16F4B" w:rsidRDefault="004102FB" w:rsidP="00170241">
            <w:pPr>
              <w:spacing w:before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</w:tc>
      </w:tr>
      <w:tr w:rsidR="00AF6DE9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C179D7">
        <w:trPr>
          <w:trHeight w:val="1134"/>
        </w:trPr>
        <w:tc>
          <w:tcPr>
            <w:tcW w:w="9062" w:type="dxa"/>
            <w:gridSpan w:val="7"/>
            <w:vAlign w:val="center"/>
          </w:tcPr>
          <w:p w:rsidR="003364A9" w:rsidRDefault="00C73D06" w:rsidP="00AD2FC6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 w:rsidR="003364A9">
              <w:rPr>
                <w:rFonts w:cstheme="minorHAnsi"/>
              </w:rPr>
              <w:t>Povezuje nastavne sadržaje na konceptualnoj razini</w:t>
            </w:r>
          </w:p>
          <w:p w:rsidR="003364A9" w:rsidRPr="00E16F4B" w:rsidRDefault="00C73D06" w:rsidP="003364A9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R.I.2. </w:t>
            </w:r>
            <w:r w:rsidR="003364A9">
              <w:rPr>
                <w:rFonts w:cstheme="minorHAnsi"/>
              </w:rPr>
              <w:t>Rješava zadatke vezane uz razvoj kemije, pokus ili eksperiment i mjere opreza i zaštite pri izvođenju pokusa</w:t>
            </w:r>
          </w:p>
          <w:p w:rsidR="004D04AD" w:rsidRPr="00E16F4B" w:rsidRDefault="00C73D06" w:rsidP="00AD2FC6">
            <w:pPr>
              <w:pStyle w:val="Odlomakpopisa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R.I.3. </w:t>
            </w:r>
            <w:r w:rsidR="003364A9">
              <w:rPr>
                <w:rFonts w:cstheme="minorHAnsi"/>
              </w:rPr>
              <w:t>Provjerava odabrana rješenja</w:t>
            </w:r>
          </w:p>
        </w:tc>
      </w:tr>
      <w:tr w:rsidR="005B5F05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>čekivanja međupredmetnih tema</w:t>
            </w:r>
          </w:p>
        </w:tc>
      </w:tr>
      <w:tr w:rsidR="005B5F05" w:rsidRPr="00E16F4B" w:rsidTr="00C179D7">
        <w:trPr>
          <w:trHeight w:val="3798"/>
        </w:trPr>
        <w:tc>
          <w:tcPr>
            <w:tcW w:w="9062" w:type="dxa"/>
            <w:gridSpan w:val="7"/>
            <w:vAlign w:val="center"/>
          </w:tcPr>
          <w:p w:rsidR="00B62652" w:rsidRDefault="003364A9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</w:t>
            </w:r>
            <w:r w:rsidR="00DA6D7D" w:rsidRPr="00AD2FC6">
              <w:rPr>
                <w:rFonts w:eastAsia="Times New Roman" w:cstheme="minorHAnsi"/>
                <w:lang w:eastAsia="hr-HR"/>
              </w:rPr>
              <w:t>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A.3.2. 2. Primjena strategija učenja i rješavanje problema</w:t>
            </w:r>
            <w:r w:rsidR="00DA6D7D" w:rsidRPr="00AD2FC6">
              <w:rPr>
                <w:rFonts w:eastAsia="Times New Roman" w:cstheme="minorHAnsi"/>
                <w:lang w:eastAsia="hr-HR"/>
              </w:rPr>
              <w:t xml:space="preserve"> 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="00DA6D7D"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se koristi različitim strategijama učenja i primjenjuje ih u ostvarivanju ciljeva učenja i rješavanju problema u svim područjima učenja uz povremeno praćenje učitelja.</w:t>
            </w:r>
          </w:p>
          <w:p w:rsidR="006B2E63" w:rsidRDefault="00EE4C7D" w:rsidP="006B2E6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="006B2E63" w:rsidRPr="006B2E63">
              <w:rPr>
                <w:rFonts w:eastAsia="Times New Roman" w:cstheme="minorHAnsi"/>
                <w:lang w:eastAsia="hr-HR"/>
              </w:rPr>
              <w:t xml:space="preserve"> A.3.4.</w:t>
            </w:r>
            <w:r w:rsidR="006B2E63">
              <w:rPr>
                <w:rFonts w:eastAsia="Times New Roman" w:cstheme="minorHAnsi"/>
                <w:lang w:eastAsia="hr-HR"/>
              </w:rPr>
              <w:t xml:space="preserve"> </w:t>
            </w:r>
            <w:r w:rsidR="006B2E63" w:rsidRPr="006B2E63">
              <w:rPr>
                <w:rFonts w:eastAsia="Times New Roman" w:cstheme="minorHAnsi"/>
                <w:lang w:eastAsia="hr-HR"/>
              </w:rPr>
              <w:t>4. Kritičko mišljenje</w:t>
            </w:r>
            <w:r w:rsidR="006B2E63">
              <w:rPr>
                <w:rFonts w:eastAsia="Times New Roman" w:cstheme="minorHAnsi"/>
                <w:lang w:eastAsia="hr-HR"/>
              </w:rPr>
              <w:t xml:space="preserve"> - </w:t>
            </w:r>
            <w:r w:rsidR="006B2E63" w:rsidRPr="006B2E63">
              <w:rPr>
                <w:rFonts w:eastAsia="Times New Roman" w:cstheme="minorHAnsi"/>
                <w:lang w:eastAsia="hr-HR"/>
              </w:rPr>
              <w:t>Učenik kritički promišlja i vrednuje ideje uz podršku učitelja.</w:t>
            </w:r>
          </w:p>
          <w:p w:rsidR="006B2E63" w:rsidRDefault="00EE4C7D" w:rsidP="006B2E63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="006B2E63" w:rsidRPr="006B2E63">
              <w:rPr>
                <w:rFonts w:eastAsia="Times New Roman" w:cstheme="minorHAnsi"/>
                <w:lang w:eastAsia="hr-HR"/>
              </w:rPr>
              <w:t xml:space="preserve"> B.3.2.</w:t>
            </w:r>
            <w:r w:rsidR="006B2E63">
              <w:rPr>
                <w:rFonts w:eastAsia="Times New Roman" w:cstheme="minorHAnsi"/>
                <w:lang w:eastAsia="hr-HR"/>
              </w:rPr>
              <w:t xml:space="preserve"> </w:t>
            </w:r>
            <w:r w:rsidR="006B2E63" w:rsidRPr="006B2E63">
              <w:rPr>
                <w:rFonts w:eastAsia="Times New Roman" w:cstheme="minorHAnsi"/>
                <w:lang w:eastAsia="hr-HR"/>
              </w:rPr>
              <w:t>2. Praćenje</w:t>
            </w:r>
            <w:r w:rsidR="006B2E63">
              <w:rPr>
                <w:rFonts w:eastAsia="Times New Roman" w:cstheme="minorHAnsi"/>
                <w:lang w:eastAsia="hr-HR"/>
              </w:rPr>
              <w:t xml:space="preserve">- </w:t>
            </w:r>
            <w:r w:rsidR="006B2E63" w:rsidRPr="006B2E63">
              <w:rPr>
                <w:rFonts w:eastAsia="Times New Roman" w:cstheme="minorHAnsi"/>
                <w:lang w:eastAsia="hr-HR"/>
              </w:rPr>
              <w:t>Uz povremeni poticaj i samostalno učenik prati učinkovitost učenja i svoje napredovanje tijekom učenja.</w:t>
            </w:r>
          </w:p>
          <w:p w:rsidR="00EE4C7D" w:rsidRPr="00AD2FC6" w:rsidRDefault="00EE4C7D" w:rsidP="00EE4C7D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EE4C7D">
              <w:rPr>
                <w:rFonts w:eastAsia="Times New Roman" w:cstheme="minorHAnsi"/>
                <w:lang w:eastAsia="hr-HR"/>
              </w:rPr>
              <w:t xml:space="preserve"> B.3.4.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E4C7D">
              <w:rPr>
                <w:rFonts w:eastAsia="Times New Roman" w:cstheme="minorHAnsi"/>
                <w:lang w:eastAsia="hr-HR"/>
              </w:rPr>
              <w:t>4. Samovrednovanje/ samoprocjena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EE4C7D">
              <w:rPr>
                <w:rFonts w:eastAsia="Times New Roman" w:cstheme="minorHAnsi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B62652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C.3.1. 1. Vrijednost učenja </w:t>
            </w:r>
            <w:r w:rsidR="00E16F4B" w:rsidRPr="00AD2FC6">
              <w:rPr>
                <w:rFonts w:eastAsia="Times New Roman" w:cstheme="minorHAnsi"/>
                <w:lang w:eastAsia="hr-HR"/>
              </w:rPr>
              <w:t>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="00E16F4B"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može objasniti vrijednost učenja za svoj život.</w:t>
            </w:r>
          </w:p>
          <w:p w:rsidR="003977DD" w:rsidRDefault="003977DD" w:rsidP="003977DD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3977DD">
              <w:rPr>
                <w:rFonts w:eastAsia="Times New Roman" w:cstheme="minorHAnsi"/>
                <w:lang w:eastAsia="hr-HR"/>
              </w:rPr>
              <w:t xml:space="preserve"> D.3.2.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3977DD">
              <w:rPr>
                <w:rFonts w:eastAsia="Times New Roman" w:cstheme="minorHAnsi"/>
                <w:lang w:eastAsia="hr-HR"/>
              </w:rPr>
              <w:t>2. Suradnja s drugima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3977DD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C179D7" w:rsidRPr="00E16F4B" w:rsidRDefault="002F01A4" w:rsidP="002F01A4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 xml:space="preserve">ZDR </w:t>
            </w:r>
            <w:r w:rsidRPr="002F01A4">
              <w:rPr>
                <w:rFonts w:eastAsia="Times New Roman" w:cstheme="minorHAnsi"/>
                <w:lang w:eastAsia="hr-HR"/>
              </w:rPr>
              <w:t>C.3.1.B Obrazlaže potencijalne opasnosti u kućanstvu i okolini.</w:t>
            </w:r>
          </w:p>
        </w:tc>
      </w:tr>
      <w:tr w:rsidR="00D80358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D80358" w:rsidRPr="00E16F4B" w:rsidTr="00645FE9">
        <w:trPr>
          <w:trHeight w:val="1175"/>
        </w:trPr>
        <w:tc>
          <w:tcPr>
            <w:tcW w:w="9062" w:type="dxa"/>
            <w:gridSpan w:val="7"/>
            <w:vAlign w:val="center"/>
          </w:tcPr>
          <w:p w:rsidR="00D80358" w:rsidRPr="00AD2FC6" w:rsidRDefault="001821C0" w:rsidP="005D6986">
            <w:pPr>
              <w:contextualSpacing/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1821C0" w:rsidRPr="00AD2FC6" w:rsidRDefault="001821C0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1821C0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C179D7" w:rsidRPr="00E16F4B" w:rsidRDefault="003E6DB4" w:rsidP="00E16F4B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INF B.7.2 </w:t>
            </w:r>
            <w:r w:rsidR="00E16F4B" w:rsidRPr="00AD2FC6">
              <w:rPr>
                <w:rFonts w:eastAsia="Times New Roman" w:cstheme="minorHAnsi"/>
                <w:lang w:eastAsia="hr-HR"/>
              </w:rPr>
              <w:t>P</w:t>
            </w:r>
            <w:r w:rsidRPr="00AD2FC6">
              <w:rPr>
                <w:rFonts w:eastAsia="Times New Roman" w:cstheme="minorHAnsi"/>
                <w:lang w:eastAsia="hr-HR"/>
              </w:rPr>
              <w:t>rimjenjuje algoritam (sekvencijalnog) pretraživanja pri rješavanju problema</w:t>
            </w:r>
            <w:r w:rsidR="00E16F4B" w:rsidRPr="00AD2FC6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Pr="00E16F4B">
              <w:rPr>
                <w:rFonts w:cstheme="minorHAnsi"/>
              </w:rPr>
              <w:t>prirodne znanosti, alkemija, A.L. Lavoisier, kemija, kemijska industrija, zelena kemija</w:t>
            </w:r>
            <w:r w:rsidR="005D6986">
              <w:rPr>
                <w:rFonts w:cstheme="minorHAnsi"/>
              </w:rPr>
              <w:t xml:space="preserve">, promatranja i opažanja, pokus ili eksperiment, eksperimentalna znanost, etape istraživačkog rada, </w:t>
            </w:r>
            <w:r w:rsidR="005D6986" w:rsidRPr="00435734">
              <w:rPr>
                <w:rFonts w:cstheme="minorHAnsi"/>
              </w:rPr>
              <w:t>laboratorij, stakleno posuđe, odmjerno posuđe, porculansko posuđe, uređaji za zagrijavanje, aparatura, metalni pribor</w:t>
            </w:r>
            <w:r w:rsidR="005D6986">
              <w:rPr>
                <w:rFonts w:cstheme="minorHAnsi"/>
              </w:rPr>
              <w:t xml:space="preserve">, </w:t>
            </w:r>
            <w:r w:rsidR="005D6986" w:rsidRPr="007523E7">
              <w:rPr>
                <w:rFonts w:cstheme="minorHAnsi"/>
              </w:rPr>
              <w:t>kemikalije, znakovi (piktogrami) opasnosti, zaštitna oprema, pravila ponašanja u laboratoriju, sredstva za gašenje požara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="005D6986" w:rsidRPr="005D6986">
              <w:rPr>
                <w:rFonts w:cstheme="minorHAnsi"/>
              </w:rPr>
              <w:t>konceptualna mapa</w:t>
            </w:r>
            <w:r w:rsidR="005D6986">
              <w:rPr>
                <w:rFonts w:cstheme="minorHAnsi"/>
              </w:rPr>
              <w:t xml:space="preserve">, kratka pisana provjera znanja grupe A i B, </w:t>
            </w:r>
            <w:r w:rsidRPr="00E16F4B">
              <w:rPr>
                <w:rFonts w:cstheme="minorHAnsi"/>
              </w:rPr>
              <w:t>udžbenik, bilježnica, radna bilježnica, ploča, kreda, računalo, projektor</w:t>
            </w:r>
            <w:r w:rsidR="008F4B4D" w:rsidRPr="00E16F4B">
              <w:rPr>
                <w:rFonts w:cstheme="minorHAnsi"/>
              </w:rPr>
              <w:t>, tablet/mobitel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>, prezentacija/izlaganje, vođenje bilježaka, razmjena misli u paru/grupi, rješavanje zadataka za vježbu i ponavljanje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C0785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strategija čitanja, pisanja i pamćenja</w:t>
            </w:r>
          </w:p>
          <w:p w:rsidR="00FC0785" w:rsidRPr="00E16F4B" w:rsidRDefault="00FC0785" w:rsidP="00FC0785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E16F4B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FC0785" w:rsidRPr="00E16F4B">
              <w:rPr>
                <w:rFonts w:cstheme="minorHAnsi"/>
              </w:rPr>
              <w:t xml:space="preserve"> </w:t>
            </w:r>
            <w:r w:rsidR="005D6986">
              <w:rPr>
                <w:rFonts w:cstheme="minorHAnsi"/>
              </w:rPr>
              <w:t>konceptualna</w:t>
            </w:r>
            <w:r w:rsidR="00FC0785" w:rsidRPr="00E16F4B">
              <w:rPr>
                <w:rFonts w:cstheme="minorHAnsi"/>
              </w:rPr>
              <w:t xml:space="preserve"> mapa</w:t>
            </w:r>
            <w:r w:rsidR="008F4B4D" w:rsidRPr="00E16F4B">
              <w:rPr>
                <w:rFonts w:cstheme="minorHAnsi"/>
              </w:rPr>
              <w:t>,</w:t>
            </w:r>
            <w:r w:rsidR="00BC1F6F" w:rsidRPr="00E16F4B">
              <w:rPr>
                <w:rFonts w:cstheme="minorHAnsi"/>
              </w:rPr>
              <w:t xml:space="preserve"> mreža diskusije</w:t>
            </w:r>
          </w:p>
        </w:tc>
      </w:tr>
      <w:tr w:rsidR="00FC0785" w:rsidRPr="00E16F4B" w:rsidTr="00B219A4">
        <w:tc>
          <w:tcPr>
            <w:tcW w:w="9062" w:type="dxa"/>
            <w:gridSpan w:val="7"/>
            <w:shd w:val="clear" w:color="auto" w:fill="FFFF66"/>
            <w:vAlign w:val="center"/>
          </w:tcPr>
          <w:p w:rsidR="00FC0785" w:rsidRPr="00E16F4B" w:rsidRDefault="00FC0785" w:rsidP="00FC0785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8F4B4D" w:rsidRPr="00E16F4B" w:rsidTr="00B219A4">
        <w:tc>
          <w:tcPr>
            <w:tcW w:w="1413" w:type="dxa"/>
            <w:vMerge w:val="restart"/>
            <w:shd w:val="clear" w:color="auto" w:fill="FFFF66"/>
            <w:vAlign w:val="center"/>
          </w:tcPr>
          <w:p w:rsidR="008F4B4D" w:rsidRPr="00E16F4B" w:rsidRDefault="008F4B4D" w:rsidP="008F4B4D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</w:t>
            </w:r>
            <w:r w:rsidR="00360B3D" w:rsidRPr="00E16F4B">
              <w:rPr>
                <w:rStyle w:val="eop"/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</w:tcPr>
          <w:p w:rsidR="008F4B4D" w:rsidRPr="00E16F4B" w:rsidRDefault="005D6986" w:rsidP="008F4B4D">
            <w:pPr>
              <w:pStyle w:val="Odlomakpopisa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konceptualna mapa</w:t>
            </w:r>
          </w:p>
          <w:p w:rsidR="008F4B4D" w:rsidRPr="005D6986" w:rsidRDefault="005D6986" w:rsidP="005D6986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>k</w:t>
            </w:r>
            <w:r>
              <w:rPr>
                <w:rStyle w:val="eop"/>
                <w:color w:val="000000"/>
                <w:shd w:val="clear" w:color="auto" w:fill="FFFFFF"/>
              </w:rPr>
              <w:t>ratka pisana provjera znanja</w:t>
            </w:r>
          </w:p>
        </w:tc>
      </w:tr>
      <w:tr w:rsidR="008F4B4D" w:rsidRPr="00E16F4B" w:rsidTr="00B219A4">
        <w:trPr>
          <w:trHeight w:val="567"/>
        </w:trPr>
        <w:tc>
          <w:tcPr>
            <w:tcW w:w="1413" w:type="dxa"/>
            <w:vMerge/>
            <w:shd w:val="clear" w:color="auto" w:fill="FFFF66"/>
          </w:tcPr>
          <w:p w:rsidR="008F4B4D" w:rsidRPr="00E16F4B" w:rsidRDefault="008F4B4D" w:rsidP="00FC078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</w:t>
            </w:r>
            <w:r w:rsidR="00360B3D" w:rsidRPr="00E16F4B">
              <w:rPr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  <w:vAlign w:val="center"/>
          </w:tcPr>
          <w:p w:rsidR="00C7516D" w:rsidRPr="005A08E2" w:rsidRDefault="00C7516D" w:rsidP="00C7516D">
            <w:pPr>
              <w:pStyle w:val="Odlomakpopisa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samoprocjena rada i aktivnosti u grupi*</w:t>
            </w:r>
          </w:p>
          <w:p w:rsidR="005A08E2" w:rsidRPr="00C7516D" w:rsidRDefault="005A08E2" w:rsidP="00C7516D">
            <w:pPr>
              <w:pStyle w:val="Odlomakpopisa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samorefleksija u T-tablici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943363" w:rsidP="00DC6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0951EB" w:rsidRDefault="008B19C1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BC1F6F" w:rsidRDefault="00C73D06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</w:t>
            </w:r>
            <w:r w:rsidR="000951EB">
              <w:rPr>
                <w:rFonts w:cstheme="minorHAnsi"/>
              </w:rPr>
              <w:t>.</w:t>
            </w: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0951EB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R.I.3.</w:t>
            </w:r>
          </w:p>
          <w:p w:rsidR="000951EB" w:rsidRDefault="000951EB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0951EB" w:rsidRDefault="000951EB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5D4801" w:rsidRPr="00E16F4B" w:rsidRDefault="005D4801" w:rsidP="00C73D06">
            <w:pPr>
              <w:pStyle w:val="Odlomakpopisa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B31895" w:rsidRDefault="00B31895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samostalna </w:t>
            </w:r>
            <w:r w:rsidR="00BC1F6F" w:rsidRPr="00E16F4B">
              <w:rPr>
                <w:rFonts w:cstheme="minorHAnsi"/>
              </w:rPr>
              <w:t xml:space="preserve">analiza </w:t>
            </w:r>
            <w:r>
              <w:rPr>
                <w:rFonts w:cstheme="minorHAnsi"/>
              </w:rPr>
              <w:t>konceptualne mape</w:t>
            </w:r>
          </w:p>
          <w:p w:rsidR="00B31895" w:rsidRDefault="00B31895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u grupi rješavanje konceptualne mape uz raspravu i dogovor oko točnog odgovora</w:t>
            </w:r>
          </w:p>
          <w:p w:rsidR="00B31895" w:rsidRDefault="00B31895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pisanje odgovora koji zaht</w:t>
            </w:r>
            <w:r w:rsidR="00FF7860">
              <w:rPr>
                <w:rFonts w:cstheme="minorHAnsi"/>
              </w:rPr>
              <w:t>i</w:t>
            </w:r>
            <w:r>
              <w:rPr>
                <w:rFonts w:cstheme="minorHAnsi"/>
              </w:rPr>
              <w:t>jevaju donošenje zaključka</w:t>
            </w:r>
            <w:r w:rsidR="00FF7860">
              <w:rPr>
                <w:rFonts w:cstheme="minorHAnsi"/>
              </w:rPr>
              <w:t xml:space="preserve"> koji tekst čine smislenim za učenike</w:t>
            </w:r>
          </w:p>
          <w:p w:rsidR="00FF7860" w:rsidRDefault="00FF7860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sažimanje i </w:t>
            </w:r>
            <w:r w:rsidRPr="00E16F4B">
              <w:rPr>
                <w:rFonts w:cstheme="minorHAnsi"/>
              </w:rPr>
              <w:t>izlaganje</w:t>
            </w:r>
            <w:r>
              <w:rPr>
                <w:rFonts w:cstheme="minorHAnsi"/>
              </w:rPr>
              <w:t xml:space="preserve"> predstavnika grupe (obrazlaže točne odgovore konceptualne mape)</w:t>
            </w:r>
          </w:p>
          <w:p w:rsidR="00FF7860" w:rsidRDefault="00FF7860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po potrebi traže pomoć učitelja za dodatna obrazloženja odgovora</w:t>
            </w:r>
          </w:p>
          <w:p w:rsidR="00FF7860" w:rsidRDefault="00FF7860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ostali učenici provjeravaju odabrana rješenja/odgovore</w:t>
            </w:r>
          </w:p>
          <w:p w:rsidR="00FF7860" w:rsidRDefault="00FF7860" w:rsidP="00A90149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samoprocjena rada i aktivnosti u grupi (lista u prilogu pripreme)</w:t>
            </w:r>
          </w:p>
          <w:p w:rsidR="00F2648F" w:rsidRDefault="00FF7860" w:rsidP="00171978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samostalno rješavanje kratke pisane provjere znanja</w:t>
            </w:r>
          </w:p>
          <w:p w:rsidR="004D7B62" w:rsidRDefault="001E3C89" w:rsidP="00171978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refleksija na rezultat rješenja kratke pisane provjere znanja</w:t>
            </w:r>
          </w:p>
          <w:p w:rsidR="001E3C89" w:rsidRDefault="007609B5" w:rsidP="00171978">
            <w:pPr>
              <w:pStyle w:val="Odlomakpopisa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svi učenici </w:t>
            </w:r>
            <w:r w:rsidR="001E3C89">
              <w:rPr>
                <w:rFonts w:cstheme="minorHAnsi"/>
              </w:rPr>
              <w:t>crta</w:t>
            </w:r>
            <w:r>
              <w:rPr>
                <w:rFonts w:cstheme="minorHAnsi"/>
              </w:rPr>
              <w:t>ju</w:t>
            </w:r>
            <w:r w:rsidR="001E3C89">
              <w:rPr>
                <w:rFonts w:cstheme="minorHAnsi"/>
              </w:rPr>
              <w:t xml:space="preserve"> T-tablic</w:t>
            </w:r>
            <w:r>
              <w:rPr>
                <w:rFonts w:cstheme="minorHAnsi"/>
              </w:rPr>
              <w:t>u</w:t>
            </w:r>
            <w:r w:rsidR="001E3C89">
              <w:rPr>
                <w:rFonts w:cstheme="minorHAnsi"/>
              </w:rPr>
              <w:t xml:space="preserve"> u bilježnicu </w:t>
            </w:r>
            <w:r>
              <w:rPr>
                <w:rFonts w:cstheme="minorHAnsi"/>
              </w:rPr>
              <w:t>(tablica refleksije u prilogu pripreme)</w:t>
            </w:r>
          </w:p>
          <w:p w:rsidR="00810488" w:rsidRPr="00E16F4B" w:rsidRDefault="00810488" w:rsidP="00645FE9">
            <w:pPr>
              <w:pStyle w:val="Odlomakpopisa"/>
              <w:ind w:left="31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571E9D" w:rsidRDefault="00FF7860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Konceptualna mapa: Što je kemija</w:t>
            </w:r>
          </w:p>
          <w:p w:rsidR="001E3C89" w:rsidRPr="001E3C89" w:rsidRDefault="001E3C89" w:rsidP="001E3C89">
            <w:pPr>
              <w:rPr>
                <w:rFonts w:cstheme="minorHAnsi"/>
              </w:rPr>
            </w:pPr>
          </w:p>
          <w:p w:rsidR="001E3C89" w:rsidRPr="001E3C89" w:rsidRDefault="001E3C89" w:rsidP="001E3C89">
            <w:pPr>
              <w:rPr>
                <w:rFonts w:cstheme="minorHAnsi"/>
              </w:rPr>
            </w:pPr>
          </w:p>
          <w:p w:rsidR="001E3C89" w:rsidRPr="001E3C89" w:rsidRDefault="001E3C89" w:rsidP="001E3C89">
            <w:pPr>
              <w:rPr>
                <w:rFonts w:cstheme="minorHAnsi"/>
              </w:rPr>
            </w:pPr>
          </w:p>
          <w:p w:rsidR="001E3C89" w:rsidRPr="001E3C89" w:rsidRDefault="001E3C89" w:rsidP="001E3C89">
            <w:pPr>
              <w:rPr>
                <w:rFonts w:cstheme="minorHAnsi"/>
              </w:rPr>
            </w:pPr>
          </w:p>
          <w:p w:rsidR="001E3C89" w:rsidRDefault="001E3C89" w:rsidP="001E3C89">
            <w:pPr>
              <w:rPr>
                <w:rFonts w:cstheme="minorHAnsi"/>
              </w:rPr>
            </w:pPr>
          </w:p>
          <w:p w:rsidR="001E3C89" w:rsidRPr="001E3C89" w:rsidRDefault="001E3C89" w:rsidP="001E3C89">
            <w:pPr>
              <w:rPr>
                <w:rFonts w:cstheme="minorHAnsi"/>
              </w:rPr>
            </w:pPr>
          </w:p>
          <w:p w:rsidR="001E3C89" w:rsidRDefault="001E3C89" w:rsidP="001E3C89">
            <w:pPr>
              <w:rPr>
                <w:rFonts w:cstheme="minorHAnsi"/>
              </w:rPr>
            </w:pPr>
          </w:p>
          <w:p w:rsidR="001E3C89" w:rsidRDefault="001E3C89" w:rsidP="001E3C89">
            <w:pPr>
              <w:rPr>
                <w:rFonts w:cstheme="minorHAnsi"/>
              </w:rPr>
            </w:pPr>
          </w:p>
          <w:p w:rsidR="001E3C89" w:rsidRDefault="001E3C89" w:rsidP="001E3C89">
            <w:pPr>
              <w:rPr>
                <w:rFonts w:cstheme="minorHAnsi"/>
              </w:rPr>
            </w:pPr>
          </w:p>
          <w:p w:rsidR="001E3C89" w:rsidRPr="001E3C89" w:rsidRDefault="001E3C89" w:rsidP="001E3C89">
            <w:pPr>
              <w:rPr>
                <w:rFonts w:cstheme="minorHAnsi"/>
              </w:rPr>
            </w:pPr>
            <w:r>
              <w:rPr>
                <w:rFonts w:cstheme="minorHAnsi"/>
              </w:rPr>
              <w:t>Kratka pisana provjera znanja</w:t>
            </w:r>
          </w:p>
        </w:tc>
      </w:tr>
    </w:tbl>
    <w:p w:rsidR="001B6E4F" w:rsidRDefault="001B6E4F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76"/>
      </w:tblGrid>
      <w:tr w:rsidR="001A6A97" w:rsidRPr="00E16F4B" w:rsidTr="00C05191">
        <w:trPr>
          <w:trHeight w:val="567"/>
        </w:trPr>
        <w:tc>
          <w:tcPr>
            <w:tcW w:w="9276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P</w:t>
            </w:r>
            <w:r w:rsidR="00BE30F1" w:rsidRPr="00E16F4B">
              <w:rPr>
                <w:rFonts w:cstheme="minorHAnsi"/>
              </w:rPr>
              <w:t>očetn</w:t>
            </w:r>
            <w:r w:rsidR="00C05191">
              <w:rPr>
                <w:rFonts w:cstheme="minorHAnsi"/>
              </w:rPr>
              <w:t>a</w:t>
            </w:r>
            <w:r w:rsidR="00BE30F1" w:rsidRPr="00E16F4B">
              <w:rPr>
                <w:rFonts w:cstheme="minorHAnsi"/>
              </w:rPr>
              <w:t xml:space="preserve"> </w:t>
            </w:r>
            <w:r w:rsidR="00C05191">
              <w:rPr>
                <w:rFonts w:cstheme="minorHAnsi"/>
              </w:rPr>
              <w:t>konceptualna mapa</w:t>
            </w:r>
          </w:p>
        </w:tc>
      </w:tr>
    </w:tbl>
    <w:p w:rsidR="00D84EC3" w:rsidRDefault="00D84EC3" w:rsidP="0049215F">
      <w:pPr>
        <w:rPr>
          <w:rFonts w:ascii="Times New Roman" w:hAnsi="Times New Roman" w:cs="Times New Roman"/>
          <w:b/>
        </w:rPr>
      </w:pPr>
    </w:p>
    <w:p w:rsidR="0049215F" w:rsidRDefault="00C05191" w:rsidP="0049215F">
      <w:pPr>
        <w:rPr>
          <w:rFonts w:ascii="Times New Roman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1734185</wp:posOffset>
            </wp:positionV>
            <wp:extent cx="8354060" cy="4607560"/>
            <wp:effectExtent l="0" t="1866900" r="0" b="1850390"/>
            <wp:wrapTight wrapText="bothSides">
              <wp:wrapPolygon edited="0">
                <wp:start x="21584" y="-30"/>
                <wp:lineTo x="59" y="-30"/>
                <wp:lineTo x="59" y="21493"/>
                <wp:lineTo x="21584" y="21493"/>
                <wp:lineTo x="21584" y="-3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54060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p w:rsidR="00042244" w:rsidRPr="00042244" w:rsidRDefault="00042244" w:rsidP="00042244">
      <w:pPr>
        <w:rPr>
          <w:rFonts w:ascii="Times New Roman" w:hAnsi="Times New Roman" w:cs="Times New Roman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bookmarkStart w:id="1" w:name="_Hlk15322909"/>
            <w:r w:rsidRPr="00E16F4B">
              <w:rPr>
                <w:rFonts w:cstheme="minorHAnsi"/>
              </w:rPr>
              <w:lastRenderedPageBreak/>
              <w:t>Očekivan</w:t>
            </w:r>
            <w:r w:rsidR="00C05191">
              <w:rPr>
                <w:rFonts w:cstheme="minorHAnsi"/>
              </w:rPr>
              <w:t>o rješenje konceptualne mape</w:t>
            </w:r>
          </w:p>
        </w:tc>
      </w:tr>
      <w:bookmarkEnd w:id="1"/>
    </w:tbl>
    <w:p w:rsidR="00875285" w:rsidRDefault="00875285" w:rsidP="0049215F">
      <w:pPr>
        <w:rPr>
          <w:rFonts w:ascii="Times New Roman" w:hAnsi="Times New Roman" w:cs="Times New Roman"/>
          <w:b/>
        </w:rPr>
      </w:pPr>
    </w:p>
    <w:p w:rsidR="00C05191" w:rsidRDefault="002F2712" w:rsidP="0049215F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5760720" cy="270065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05191" w:rsidRDefault="00C05191" w:rsidP="0049215F">
      <w:pPr>
        <w:rPr>
          <w:rFonts w:ascii="Times New Roman" w:hAnsi="Times New Roman" w:cs="Times New Roman"/>
          <w:b/>
        </w:rPr>
      </w:pPr>
    </w:p>
    <w:p w:rsidR="00C7516D" w:rsidRDefault="00C7516D" w:rsidP="00C7516D">
      <w:pPr>
        <w:rPr>
          <w:rFonts w:cs="Lato"/>
          <w:color w:val="000000"/>
          <w:sz w:val="23"/>
          <w:szCs w:val="23"/>
        </w:rPr>
      </w:pPr>
      <w:bookmarkStart w:id="3" w:name="_Hlk15322967"/>
      <w:r>
        <w:rPr>
          <w:rFonts w:cs="Lato"/>
          <w:color w:val="000000"/>
          <w:sz w:val="23"/>
          <w:szCs w:val="23"/>
        </w:rPr>
        <w:t>Samoprocjena rada i aktivnosti u grupi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C7516D" w:rsidTr="00C7516D"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MOJE AKTIVNOSTI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7516D" w:rsidRDefault="00C7516D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staviti znak (emotikon)</w:t>
            </w:r>
          </w:p>
        </w:tc>
      </w:tr>
      <w:tr w:rsidR="00C7516D" w:rsidTr="00C751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16D" w:rsidRDefault="00C7516D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smajlić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16D" w:rsidRDefault="00C7516D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ravnoduško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7516D" w:rsidRDefault="00C7516D">
            <w:pPr>
              <w:jc w:val="center"/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tužnić</w:t>
            </w:r>
          </w:p>
        </w:tc>
      </w:tr>
      <w:tr w:rsidR="00C7516D" w:rsidTr="00C7516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Uspješno odrađen zadatak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C7516D" w:rsidTr="00C7516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Svi smo sudjelovali podjednako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C7516D" w:rsidTr="00C7516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Zajedno smo donosili odluke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C7516D" w:rsidTr="00C7516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Poštovalo se mišljenje svih članova grupe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C7516D" w:rsidTr="00C7516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Moj je doprinos bio…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C7516D" w:rsidTr="00C7516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Sviđa mi se takav način rada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tr w:rsidR="00C7516D" w:rsidTr="00C7516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  <w:r>
              <w:rPr>
                <w:rFonts w:cs="Lato"/>
                <w:color w:val="000000"/>
                <w:sz w:val="23"/>
                <w:szCs w:val="23"/>
              </w:rPr>
              <w:t>Zadovoljstvo usvojenim znanjem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D" w:rsidRDefault="00C7516D">
            <w:pPr>
              <w:rPr>
                <w:rFonts w:cs="Lato"/>
                <w:color w:val="000000"/>
                <w:sz w:val="23"/>
                <w:szCs w:val="23"/>
              </w:rPr>
            </w:pPr>
          </w:p>
        </w:tc>
      </w:tr>
      <w:bookmarkEnd w:id="3"/>
    </w:tbl>
    <w:p w:rsidR="001B6E4F" w:rsidRDefault="001B6E4F">
      <w:pPr>
        <w:rPr>
          <w:rFonts w:cs="Lato"/>
          <w:color w:val="000000"/>
          <w:sz w:val="23"/>
          <w:szCs w:val="23"/>
        </w:rPr>
      </w:pPr>
      <w:r>
        <w:rPr>
          <w:rFonts w:cs="Lato"/>
          <w:color w:val="000000"/>
          <w:sz w:val="23"/>
          <w:szCs w:val="23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76"/>
      </w:tblGrid>
      <w:tr w:rsidR="00D84EC3" w:rsidRPr="00E16F4B" w:rsidTr="00914047">
        <w:trPr>
          <w:trHeight w:val="567"/>
        </w:trPr>
        <w:tc>
          <w:tcPr>
            <w:tcW w:w="9276" w:type="dxa"/>
            <w:shd w:val="clear" w:color="auto" w:fill="F7C890" w:themeFill="accent2" w:themeFillTint="99"/>
            <w:vAlign w:val="center"/>
          </w:tcPr>
          <w:p w:rsidR="00D84EC3" w:rsidRPr="00E16F4B" w:rsidRDefault="001B6E4F" w:rsidP="001B6E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Prijedlog k</w:t>
            </w:r>
            <w:r w:rsidR="00D84EC3">
              <w:rPr>
                <w:rFonts w:cstheme="minorHAnsi"/>
              </w:rPr>
              <w:t>ratk</w:t>
            </w:r>
            <w:r>
              <w:rPr>
                <w:rFonts w:cstheme="minorHAnsi"/>
              </w:rPr>
              <w:t>ih</w:t>
            </w:r>
            <w:r w:rsidR="00D84EC3">
              <w:rPr>
                <w:rFonts w:cstheme="minorHAnsi"/>
              </w:rPr>
              <w:t xml:space="preserve"> pisan</w:t>
            </w:r>
            <w:r>
              <w:rPr>
                <w:rFonts w:cstheme="minorHAnsi"/>
              </w:rPr>
              <w:t>ih</w:t>
            </w:r>
            <w:r w:rsidR="00D84EC3">
              <w:rPr>
                <w:rFonts w:cstheme="minorHAnsi"/>
              </w:rPr>
              <w:t xml:space="preserve"> provjer</w:t>
            </w:r>
            <w:r>
              <w:rPr>
                <w:rFonts w:cstheme="minorHAnsi"/>
              </w:rPr>
              <w:t>a</w:t>
            </w:r>
            <w:r w:rsidR="00D84EC3">
              <w:rPr>
                <w:rFonts w:cstheme="minorHAnsi"/>
              </w:rPr>
              <w:t xml:space="preserve"> znanja</w:t>
            </w:r>
          </w:p>
        </w:tc>
      </w:tr>
    </w:tbl>
    <w:p w:rsidR="00D84EC3" w:rsidRDefault="003A339F" w:rsidP="00C7516D">
      <w:pPr>
        <w:rPr>
          <w:rFonts w:cs="Lato"/>
          <w:color w:val="000000"/>
          <w:sz w:val="23"/>
          <w:szCs w:val="23"/>
        </w:rPr>
      </w:pPr>
      <w:r>
        <w:rPr>
          <w:noProof/>
          <w:lang w:eastAsia="hr-HR"/>
        </w:rPr>
        <w:drawing>
          <wp:inline distT="0" distB="0" distL="0" distR="0">
            <wp:extent cx="5581650" cy="3886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39F" w:rsidRDefault="003A339F" w:rsidP="00C7516D">
      <w:pPr>
        <w:rPr>
          <w:rFonts w:cs="Lato"/>
          <w:color w:val="000000"/>
          <w:sz w:val="23"/>
          <w:szCs w:val="23"/>
        </w:rPr>
      </w:pPr>
      <w:r>
        <w:rPr>
          <w:noProof/>
          <w:lang w:eastAsia="hr-HR"/>
        </w:rPr>
        <w:drawing>
          <wp:inline distT="0" distB="0" distL="0" distR="0">
            <wp:extent cx="5724525" cy="40005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4F" w:rsidRDefault="001B6E4F">
      <w:pPr>
        <w:rPr>
          <w:rFonts w:cs="Lato"/>
          <w:color w:val="000000"/>
          <w:sz w:val="23"/>
          <w:szCs w:val="23"/>
        </w:rPr>
      </w:pPr>
      <w:r>
        <w:rPr>
          <w:rFonts w:cs="Lato"/>
          <w:color w:val="000000"/>
          <w:sz w:val="23"/>
          <w:szCs w:val="23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76"/>
      </w:tblGrid>
      <w:tr w:rsidR="000951EB" w:rsidRPr="00E16F4B" w:rsidTr="00914047">
        <w:trPr>
          <w:trHeight w:val="567"/>
        </w:trPr>
        <w:tc>
          <w:tcPr>
            <w:tcW w:w="9276" w:type="dxa"/>
            <w:shd w:val="clear" w:color="auto" w:fill="F7C890" w:themeFill="accent2" w:themeFillTint="99"/>
            <w:vAlign w:val="center"/>
          </w:tcPr>
          <w:p w:rsidR="000951EB" w:rsidRPr="00E16F4B" w:rsidRDefault="000951EB" w:rsidP="009140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Rješenja kratkih pisanih provjera znanja</w:t>
            </w:r>
          </w:p>
        </w:tc>
      </w:tr>
    </w:tbl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3A339F" w:rsidP="00C7516D">
      <w:pPr>
        <w:rPr>
          <w:rFonts w:cs="Lato"/>
          <w:color w:val="000000"/>
          <w:sz w:val="23"/>
          <w:szCs w:val="23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5080</wp:posOffset>
            </wp:positionV>
            <wp:extent cx="3880485" cy="3959860"/>
            <wp:effectExtent l="0" t="0" r="0" b="0"/>
            <wp:wrapThrough wrapText="bothSides">
              <wp:wrapPolygon edited="0">
                <wp:start x="0" y="0"/>
                <wp:lineTo x="0" y="21510"/>
                <wp:lineTo x="21526" y="21510"/>
                <wp:lineTo x="21526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p w:rsidR="00D84EC3" w:rsidRDefault="00D84EC3" w:rsidP="00C7516D">
      <w:pPr>
        <w:rPr>
          <w:rFonts w:cs="Lato"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173"/>
      </w:tblGrid>
      <w:tr w:rsidR="007609B5" w:rsidRPr="002E2C79" w:rsidTr="003A339F">
        <w:trPr>
          <w:trHeight w:val="49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39F" w:rsidRDefault="007609B5" w:rsidP="00914047">
            <w:pPr>
              <w:spacing w:before="120" w:after="0" w:line="240" w:lineRule="auto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b/>
                <w:sz w:val="20"/>
                <w:szCs w:val="20"/>
              </w:rPr>
              <w:t>Refleksija</w:t>
            </w:r>
            <w:r w:rsidR="003A33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kratku pisanu provjeru znanja:</w:t>
            </w:r>
          </w:p>
          <w:p w:rsidR="007609B5" w:rsidRPr="002E2C79" w:rsidRDefault="007609B5" w:rsidP="00914047">
            <w:pPr>
              <w:spacing w:before="120" w:after="0" w:line="240" w:lineRule="auto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Što je kemija</w:t>
            </w:r>
          </w:p>
        </w:tc>
      </w:tr>
      <w:tr w:rsidR="007609B5" w:rsidRPr="002E2C79" w:rsidTr="003A339F">
        <w:trPr>
          <w:trHeight w:val="51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B5" w:rsidRPr="002E2C79" w:rsidRDefault="007609B5" w:rsidP="00914047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b/>
                <w:sz w:val="20"/>
                <w:szCs w:val="20"/>
              </w:rPr>
              <w:t>USVOJENO RAZUMIJEVANJE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B5" w:rsidRPr="002E2C79" w:rsidRDefault="007609B5" w:rsidP="0091404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C79">
              <w:rPr>
                <w:rFonts w:ascii="Arial" w:hAnsi="Arial" w:cs="Arial"/>
                <w:b/>
                <w:sz w:val="20"/>
                <w:szCs w:val="20"/>
              </w:rPr>
              <w:t>NERAZUMIJEVANJE</w:t>
            </w:r>
          </w:p>
        </w:tc>
      </w:tr>
      <w:tr w:rsidR="007609B5" w:rsidRPr="002E2C79" w:rsidTr="003A339F">
        <w:trPr>
          <w:trHeight w:val="2130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B5" w:rsidRPr="002E2C79" w:rsidRDefault="007609B5" w:rsidP="00914047">
            <w:pPr>
              <w:spacing w:before="120" w:after="0" w:line="240" w:lineRule="auto"/>
              <w:ind w:left="2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sz w:val="20"/>
                <w:szCs w:val="20"/>
              </w:rPr>
              <w:t>Upišite</w:t>
            </w:r>
            <w:r w:rsidR="003A33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E2C79">
              <w:rPr>
                <w:rFonts w:ascii="Arial" w:eastAsia="Times New Roman" w:hAnsi="Arial" w:cs="Arial"/>
                <w:sz w:val="20"/>
                <w:szCs w:val="20"/>
              </w:rPr>
              <w:t>teme/sadržaje</w:t>
            </w:r>
            <w:r w:rsidR="003A339F">
              <w:rPr>
                <w:rFonts w:ascii="Arial" w:eastAsia="Times New Roman" w:hAnsi="Arial" w:cs="Arial"/>
                <w:sz w:val="20"/>
                <w:szCs w:val="20"/>
              </w:rPr>
              <w:t>/ishode</w:t>
            </w:r>
            <w:r w:rsidRPr="002E2C79">
              <w:rPr>
                <w:rFonts w:ascii="Arial" w:eastAsia="Times New Roman" w:hAnsi="Arial" w:cs="Arial"/>
                <w:sz w:val="20"/>
                <w:szCs w:val="20"/>
              </w:rPr>
              <w:t xml:space="preserve">, dio nastavnog sadržaja, zadatke, formule koje ste razumjeli.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B5" w:rsidRPr="002E2C79" w:rsidRDefault="007609B5" w:rsidP="0091404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E2C79">
              <w:rPr>
                <w:rFonts w:ascii="Arial" w:hAnsi="Arial" w:cs="Arial"/>
                <w:sz w:val="20"/>
                <w:szCs w:val="20"/>
              </w:rPr>
              <w:t>Upišite teme/sadržaje</w:t>
            </w:r>
            <w:r w:rsidR="003A339F">
              <w:rPr>
                <w:rFonts w:ascii="Arial" w:hAnsi="Arial" w:cs="Arial"/>
                <w:sz w:val="20"/>
                <w:szCs w:val="20"/>
              </w:rPr>
              <w:t>/ishode</w:t>
            </w:r>
            <w:r w:rsidRPr="002E2C79">
              <w:rPr>
                <w:rFonts w:ascii="Arial" w:hAnsi="Arial" w:cs="Arial"/>
                <w:sz w:val="20"/>
                <w:szCs w:val="20"/>
              </w:rPr>
              <w:t>, dio nastavnog sadržaja, zadatke, formule koje niste razumjeli.</w:t>
            </w:r>
          </w:p>
        </w:tc>
      </w:tr>
    </w:tbl>
    <w:p w:rsidR="00C7516D" w:rsidRPr="0049215F" w:rsidRDefault="00C7516D" w:rsidP="007609B5">
      <w:pPr>
        <w:rPr>
          <w:rFonts w:ascii="Times New Roman" w:hAnsi="Times New Roman" w:cs="Times New Roman"/>
          <w:b/>
        </w:rPr>
      </w:pPr>
    </w:p>
    <w:sectPr w:rsidR="00C7516D" w:rsidRPr="0049215F" w:rsidSect="006E6DD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A9E" w:rsidRDefault="00945A9E" w:rsidP="004614CE">
      <w:pPr>
        <w:spacing w:after="0" w:line="240" w:lineRule="auto"/>
      </w:pPr>
      <w:r>
        <w:separator/>
      </w:r>
    </w:p>
  </w:endnote>
  <w:endnote w:type="continuationSeparator" w:id="0">
    <w:p w:rsidR="00945A9E" w:rsidRDefault="00945A9E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641"/>
      <w:docPartObj>
        <w:docPartGallery w:val="Page Numbers (Bottom of Page)"/>
        <w:docPartUnique/>
      </w:docPartObj>
    </w:sdtPr>
    <w:sdtEndPr/>
    <w:sdtContent>
      <w:p w:rsidR="004614CE" w:rsidRDefault="007D39A5">
        <w:pPr>
          <w:pStyle w:val="Podnoje"/>
          <w:jc w:val="right"/>
        </w:pPr>
        <w:r>
          <w:fldChar w:fldCharType="begin"/>
        </w:r>
        <w:r w:rsidR="00BB3DD3">
          <w:instrText xml:space="preserve"> PAGE   \* MERGEFORMAT </w:instrText>
        </w:r>
        <w:r>
          <w:fldChar w:fldCharType="separate"/>
        </w:r>
        <w:r w:rsidR="001B6E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A9E" w:rsidRDefault="00945A9E" w:rsidP="004614CE">
      <w:pPr>
        <w:spacing w:after="0" w:line="240" w:lineRule="auto"/>
      </w:pPr>
      <w:r>
        <w:separator/>
      </w:r>
    </w:p>
  </w:footnote>
  <w:footnote w:type="continuationSeparator" w:id="0">
    <w:p w:rsidR="00945A9E" w:rsidRDefault="00945A9E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6524"/>
    <w:rsid w:val="00042244"/>
    <w:rsid w:val="00043653"/>
    <w:rsid w:val="00081F50"/>
    <w:rsid w:val="00090E35"/>
    <w:rsid w:val="000951EB"/>
    <w:rsid w:val="000F78F8"/>
    <w:rsid w:val="00150585"/>
    <w:rsid w:val="00170241"/>
    <w:rsid w:val="00171978"/>
    <w:rsid w:val="001821C0"/>
    <w:rsid w:val="001910C5"/>
    <w:rsid w:val="001A6A97"/>
    <w:rsid w:val="001B6705"/>
    <w:rsid w:val="001B6E4F"/>
    <w:rsid w:val="001E3C89"/>
    <w:rsid w:val="00217F12"/>
    <w:rsid w:val="002612BC"/>
    <w:rsid w:val="002655FA"/>
    <w:rsid w:val="00280A77"/>
    <w:rsid w:val="002C7C01"/>
    <w:rsid w:val="002D64DE"/>
    <w:rsid w:val="002E477E"/>
    <w:rsid w:val="002F01A4"/>
    <w:rsid w:val="002F2712"/>
    <w:rsid w:val="003364A9"/>
    <w:rsid w:val="0034312A"/>
    <w:rsid w:val="0034384E"/>
    <w:rsid w:val="00344942"/>
    <w:rsid w:val="00360B3D"/>
    <w:rsid w:val="003977DD"/>
    <w:rsid w:val="003A339F"/>
    <w:rsid w:val="003B3F99"/>
    <w:rsid w:val="003E6DB4"/>
    <w:rsid w:val="004102FB"/>
    <w:rsid w:val="00413285"/>
    <w:rsid w:val="004421D1"/>
    <w:rsid w:val="004547AE"/>
    <w:rsid w:val="004614CE"/>
    <w:rsid w:val="00462A83"/>
    <w:rsid w:val="0049215F"/>
    <w:rsid w:val="004D04AD"/>
    <w:rsid w:val="004D7B62"/>
    <w:rsid w:val="0051621A"/>
    <w:rsid w:val="00545638"/>
    <w:rsid w:val="00561CD2"/>
    <w:rsid w:val="0056722C"/>
    <w:rsid w:val="00571E9D"/>
    <w:rsid w:val="00577F0E"/>
    <w:rsid w:val="005847AE"/>
    <w:rsid w:val="005A08E2"/>
    <w:rsid w:val="005B5F05"/>
    <w:rsid w:val="005D4801"/>
    <w:rsid w:val="005D6986"/>
    <w:rsid w:val="00603D2B"/>
    <w:rsid w:val="00604B8D"/>
    <w:rsid w:val="006450F7"/>
    <w:rsid w:val="00645FE9"/>
    <w:rsid w:val="00646A42"/>
    <w:rsid w:val="0064718F"/>
    <w:rsid w:val="00664138"/>
    <w:rsid w:val="006649CE"/>
    <w:rsid w:val="006718FC"/>
    <w:rsid w:val="00682945"/>
    <w:rsid w:val="006836A9"/>
    <w:rsid w:val="00695B22"/>
    <w:rsid w:val="006B2E63"/>
    <w:rsid w:val="006D7E4B"/>
    <w:rsid w:val="006E6DDB"/>
    <w:rsid w:val="006E6DFB"/>
    <w:rsid w:val="006F558E"/>
    <w:rsid w:val="00751773"/>
    <w:rsid w:val="007609B5"/>
    <w:rsid w:val="0079471C"/>
    <w:rsid w:val="007B2B93"/>
    <w:rsid w:val="007C07A0"/>
    <w:rsid w:val="007C2590"/>
    <w:rsid w:val="007C4353"/>
    <w:rsid w:val="007D39A5"/>
    <w:rsid w:val="0080353D"/>
    <w:rsid w:val="00810488"/>
    <w:rsid w:val="00836D78"/>
    <w:rsid w:val="00874A64"/>
    <w:rsid w:val="00875285"/>
    <w:rsid w:val="008B19C1"/>
    <w:rsid w:val="008F0CD7"/>
    <w:rsid w:val="008F4B4D"/>
    <w:rsid w:val="009128C1"/>
    <w:rsid w:val="00936589"/>
    <w:rsid w:val="00943363"/>
    <w:rsid w:val="00945A9E"/>
    <w:rsid w:val="009945BA"/>
    <w:rsid w:val="009F2FC9"/>
    <w:rsid w:val="00A15826"/>
    <w:rsid w:val="00A16692"/>
    <w:rsid w:val="00A27412"/>
    <w:rsid w:val="00A57D62"/>
    <w:rsid w:val="00A8431B"/>
    <w:rsid w:val="00A90149"/>
    <w:rsid w:val="00A9727F"/>
    <w:rsid w:val="00AA7185"/>
    <w:rsid w:val="00AC4851"/>
    <w:rsid w:val="00AC5D12"/>
    <w:rsid w:val="00AD2FC6"/>
    <w:rsid w:val="00AF6DE9"/>
    <w:rsid w:val="00B219A4"/>
    <w:rsid w:val="00B235CF"/>
    <w:rsid w:val="00B31895"/>
    <w:rsid w:val="00B62652"/>
    <w:rsid w:val="00B62D5B"/>
    <w:rsid w:val="00B91108"/>
    <w:rsid w:val="00BB3DD3"/>
    <w:rsid w:val="00BC1F6F"/>
    <w:rsid w:val="00BD0125"/>
    <w:rsid w:val="00BE30F1"/>
    <w:rsid w:val="00BF3B88"/>
    <w:rsid w:val="00BF6F9E"/>
    <w:rsid w:val="00C05191"/>
    <w:rsid w:val="00C179D7"/>
    <w:rsid w:val="00C215CD"/>
    <w:rsid w:val="00C323BE"/>
    <w:rsid w:val="00C73D06"/>
    <w:rsid w:val="00C7516D"/>
    <w:rsid w:val="00D144FA"/>
    <w:rsid w:val="00D80358"/>
    <w:rsid w:val="00D84EC3"/>
    <w:rsid w:val="00DA6D7D"/>
    <w:rsid w:val="00DC69A2"/>
    <w:rsid w:val="00DD11AF"/>
    <w:rsid w:val="00DF2E99"/>
    <w:rsid w:val="00E13E15"/>
    <w:rsid w:val="00E16F4B"/>
    <w:rsid w:val="00E40A94"/>
    <w:rsid w:val="00E72782"/>
    <w:rsid w:val="00E7550C"/>
    <w:rsid w:val="00EE4C7D"/>
    <w:rsid w:val="00F01756"/>
    <w:rsid w:val="00F039D2"/>
    <w:rsid w:val="00F23222"/>
    <w:rsid w:val="00F2648F"/>
    <w:rsid w:val="00F4112F"/>
    <w:rsid w:val="00F43BCC"/>
    <w:rsid w:val="00F70788"/>
    <w:rsid w:val="00F97DB5"/>
    <w:rsid w:val="00FC0785"/>
    <w:rsid w:val="00FD5034"/>
    <w:rsid w:val="00FD78B3"/>
    <w:rsid w:val="00FE762B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25C7F-7121-421D-8272-9C5CA90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D78"/>
  </w:style>
  <w:style w:type="character" w:customStyle="1" w:styleId="eop">
    <w:name w:val="eop"/>
    <w:basedOn w:val="Zadanifontodlomka"/>
    <w:rsid w:val="00836D78"/>
  </w:style>
  <w:style w:type="paragraph" w:styleId="Tekstbalonia">
    <w:name w:val="Balloon Text"/>
    <w:basedOn w:val="Normal"/>
    <w:link w:val="Tekstbalonia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14CE"/>
  </w:style>
  <w:style w:type="paragraph" w:styleId="Podnoje">
    <w:name w:val="footer"/>
    <w:basedOn w:val="Normal"/>
    <w:link w:val="Podnoje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E449-F510-4958-BD46-6BA810FD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6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Ivana Marić Zerdun</cp:lastModifiedBy>
  <cp:revision>50</cp:revision>
  <cp:lastPrinted>2019-05-28T07:41:00Z</cp:lastPrinted>
  <dcterms:created xsi:type="dcterms:W3CDTF">2019-05-25T07:56:00Z</dcterms:created>
  <dcterms:modified xsi:type="dcterms:W3CDTF">2020-07-09T05:26:00Z</dcterms:modified>
</cp:coreProperties>
</file>